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1DB5" w14:textId="1F1F4087" w:rsidR="008A7CC4" w:rsidRDefault="008A7CC4" w:rsidP="008A7CC4">
      <w:pPr>
        <w:jc w:val="right"/>
        <w:rPr>
          <w:rFonts w:ascii="Arial" w:hAnsi="Arial" w:cs="Arial"/>
          <w:b/>
        </w:rPr>
      </w:pPr>
      <w:r>
        <w:rPr>
          <w:rFonts w:ascii="Arial" w:hAnsi="Arial" w:cs="Arial"/>
          <w:b/>
        </w:rPr>
        <w:t>ALLEGATO C</w:t>
      </w:r>
    </w:p>
    <w:p w14:paraId="1250E817" w14:textId="77777777" w:rsidR="00FE3F72" w:rsidRDefault="00FE3F72" w:rsidP="00ED1F4A">
      <w:pPr>
        <w:rPr>
          <w:rFonts w:ascii="Arial" w:hAnsi="Arial" w:cs="Arial"/>
          <w:b/>
        </w:rPr>
      </w:pPr>
    </w:p>
    <w:p w14:paraId="2667CDA0" w14:textId="2E085FD3" w:rsidR="00ED1F4A" w:rsidRPr="002401FA" w:rsidRDefault="00ED1F4A" w:rsidP="00ED1F4A">
      <w:pPr>
        <w:rPr>
          <w:rFonts w:ascii="Arial" w:hAnsi="Arial" w:cs="Arial"/>
        </w:rPr>
      </w:pPr>
      <w:r w:rsidRPr="002401FA">
        <w:rPr>
          <w:rFonts w:ascii="Arial" w:hAnsi="Arial" w:cs="Arial"/>
          <w:b/>
        </w:rPr>
        <w:t>Dichiarazione di inesistenza di causa di incompatibilità e di conflitto di interessi</w:t>
      </w:r>
    </w:p>
    <w:p w14:paraId="77482852" w14:textId="77777777" w:rsidR="00ED1F4A" w:rsidRPr="002401FA" w:rsidRDefault="00ED1F4A" w:rsidP="00ED1F4A">
      <w:pPr>
        <w:rPr>
          <w:rFonts w:ascii="Arial" w:hAnsi="Arial" w:cs="Arial"/>
        </w:rPr>
      </w:pPr>
    </w:p>
    <w:p w14:paraId="79341158" w14:textId="6A08527E" w:rsidR="00ED1F4A" w:rsidRPr="00635443" w:rsidRDefault="00ED1F4A" w:rsidP="00AC582E">
      <w:pPr>
        <w:spacing w:line="360" w:lineRule="auto"/>
        <w:jc w:val="both"/>
        <w:rPr>
          <w:rFonts w:ascii="Arial" w:eastAsia="Cambria" w:hAnsi="Arial"/>
          <w:b/>
        </w:rPr>
      </w:pPr>
      <w:r w:rsidRPr="002401FA">
        <w:rPr>
          <w:rFonts w:ascii="Arial" w:hAnsi="Arial" w:cs="Arial"/>
        </w:rPr>
        <w:t xml:space="preserve">_l_ </w:t>
      </w:r>
      <w:proofErr w:type="spellStart"/>
      <w:r w:rsidRPr="002401FA">
        <w:rPr>
          <w:rFonts w:ascii="Arial" w:hAnsi="Arial" w:cs="Arial"/>
        </w:rPr>
        <w:t>sottoscritt</w:t>
      </w:r>
      <w:proofErr w:type="spellEnd"/>
      <w:r w:rsidRPr="002401FA">
        <w:rPr>
          <w:rFonts w:ascii="Arial" w:hAnsi="Arial" w:cs="Arial"/>
        </w:rPr>
        <w:t>___________________________________________</w:t>
      </w:r>
      <w:proofErr w:type="spellStart"/>
      <w:r w:rsidRPr="002401FA">
        <w:rPr>
          <w:rFonts w:ascii="Arial" w:hAnsi="Arial" w:cs="Arial"/>
        </w:rPr>
        <w:t>nat</w:t>
      </w:r>
      <w:proofErr w:type="spellEnd"/>
      <w:r>
        <w:rPr>
          <w:rFonts w:ascii="Arial" w:hAnsi="Arial" w:cs="Arial"/>
        </w:rPr>
        <w:t>_</w:t>
      </w:r>
      <w:r w:rsidRPr="002401FA">
        <w:rPr>
          <w:rFonts w:ascii="Arial" w:hAnsi="Arial" w:cs="Arial"/>
        </w:rPr>
        <w:t>_ a____________________</w:t>
      </w:r>
      <w:r>
        <w:rPr>
          <w:rFonts w:ascii="Arial" w:hAnsi="Arial" w:cs="Arial"/>
        </w:rPr>
        <w:t xml:space="preserve"> </w:t>
      </w:r>
      <w:r w:rsidRPr="002401FA">
        <w:rPr>
          <w:rFonts w:ascii="Arial" w:hAnsi="Arial" w:cs="Arial"/>
        </w:rPr>
        <w:t>il residente a ______________________________</w:t>
      </w:r>
      <w:r>
        <w:rPr>
          <w:rFonts w:ascii="Arial" w:hAnsi="Arial" w:cs="Arial"/>
        </w:rPr>
        <w:t xml:space="preserve"> </w:t>
      </w:r>
      <w:r w:rsidRPr="002401FA">
        <w:rPr>
          <w:rFonts w:ascii="Arial" w:hAnsi="Arial" w:cs="Arial"/>
        </w:rPr>
        <w:t>prov.____ codice fiscale</w:t>
      </w:r>
      <w:r>
        <w:rPr>
          <w:rFonts w:ascii="Arial" w:hAnsi="Arial" w:cs="Arial"/>
        </w:rPr>
        <w:t xml:space="preserve"> </w:t>
      </w:r>
      <w:r w:rsidRPr="002401FA">
        <w:rPr>
          <w:rFonts w:ascii="Arial" w:hAnsi="Arial" w:cs="Arial"/>
        </w:rPr>
        <w:t>___</w:t>
      </w:r>
      <w:r>
        <w:rPr>
          <w:rFonts w:ascii="Arial" w:hAnsi="Arial" w:cs="Arial"/>
        </w:rPr>
        <w:t>____</w:t>
      </w:r>
      <w:r w:rsidRPr="002401FA">
        <w:rPr>
          <w:rFonts w:ascii="Arial" w:hAnsi="Arial" w:cs="Arial"/>
        </w:rPr>
        <w:t>_________________</w:t>
      </w:r>
      <w:r>
        <w:rPr>
          <w:rFonts w:ascii="Arial" w:hAnsi="Arial" w:cs="Arial"/>
        </w:rPr>
        <w:t xml:space="preserve">  cellulare </w:t>
      </w:r>
      <w:r w:rsidRPr="002401FA">
        <w:rPr>
          <w:rFonts w:ascii="Arial" w:hAnsi="Arial" w:cs="Arial"/>
        </w:rPr>
        <w:t>______________________________ indirizzo emai</w:t>
      </w:r>
      <w:r>
        <w:rPr>
          <w:rFonts w:ascii="Arial" w:hAnsi="Arial" w:cs="Arial"/>
        </w:rPr>
        <w:t>l __________</w:t>
      </w:r>
      <w:r w:rsidRPr="002401FA">
        <w:rPr>
          <w:rFonts w:ascii="Arial" w:hAnsi="Arial" w:cs="Arial"/>
        </w:rPr>
        <w:t xml:space="preserve">_______________________, in relazione all’incarico di </w:t>
      </w:r>
      <w:r w:rsidR="008A7CC4">
        <w:rPr>
          <w:rFonts w:ascii="Arial" w:hAnsi="Arial" w:cs="Arial"/>
        </w:rPr>
        <w:t>ESPERTO</w:t>
      </w:r>
      <w:r w:rsidRPr="002401FA">
        <w:rPr>
          <w:rFonts w:ascii="Arial" w:hAnsi="Arial" w:cs="Arial"/>
        </w:rPr>
        <w:t xml:space="preserve"> nel Progetto </w:t>
      </w:r>
      <w:r w:rsidR="00AA2EED" w:rsidRPr="00AA2EED">
        <w:rPr>
          <w:rFonts w:ascii="Arial" w:hAnsi="Arial" w:cs="Arial"/>
        </w:rPr>
        <w:t>Riduzione dei divari negli apprendimenti e il contrasto alla dispersione scolastica (D.M. 19/2024)</w:t>
      </w:r>
      <w:r w:rsidR="00AC582E">
        <w:rPr>
          <w:rFonts w:ascii="Arial" w:hAnsi="Arial" w:cs="Arial"/>
        </w:rPr>
        <w:t xml:space="preserve">-  </w:t>
      </w:r>
      <w:r w:rsidRPr="00635443">
        <w:rPr>
          <w:rFonts w:ascii="Arial" w:eastAsia="Cambria" w:hAnsi="Arial"/>
          <w:b/>
        </w:rPr>
        <w:t>Titolo del progetto: “</w:t>
      </w:r>
      <w:r w:rsidR="00AA2EED">
        <w:rPr>
          <w:rFonts w:ascii="Arial" w:eastAsia="Cambria" w:hAnsi="Arial"/>
          <w:b/>
        </w:rPr>
        <w:t xml:space="preserve">Non </w:t>
      </w:r>
      <w:proofErr w:type="spellStart"/>
      <w:r w:rsidR="00AA2EED">
        <w:rPr>
          <w:rFonts w:ascii="Arial" w:eastAsia="Cambria" w:hAnsi="Arial"/>
          <w:b/>
        </w:rPr>
        <w:t>dis</w:t>
      </w:r>
      <w:proofErr w:type="spellEnd"/>
      <w:r w:rsidR="00374643">
        <w:rPr>
          <w:rFonts w:ascii="Arial" w:eastAsia="Cambria" w:hAnsi="Arial"/>
          <w:b/>
        </w:rPr>
        <w:t>-P</w:t>
      </w:r>
      <w:r w:rsidR="00AA2EED">
        <w:rPr>
          <w:rFonts w:ascii="Arial" w:eastAsia="Cambria" w:hAnsi="Arial"/>
          <w:b/>
        </w:rPr>
        <w:t>erdiamoci”</w:t>
      </w:r>
    </w:p>
    <w:p w14:paraId="20BD8BCE" w14:textId="3ED7F429" w:rsidR="00ED1F4A" w:rsidRPr="003B2C9F" w:rsidRDefault="00ED1F4A" w:rsidP="008A7CC4">
      <w:pPr>
        <w:tabs>
          <w:tab w:val="left" w:pos="340"/>
          <w:tab w:val="center" w:pos="7650"/>
        </w:tabs>
        <w:ind w:right="-427"/>
        <w:jc w:val="both"/>
        <w:rPr>
          <w:rFonts w:ascii="Arial" w:hAnsi="Arial"/>
          <w:b/>
          <w:bCs/>
        </w:rPr>
      </w:pPr>
      <w:r w:rsidRPr="003B2C9F">
        <w:rPr>
          <w:rFonts w:ascii="Arial" w:hAnsi="Arial"/>
          <w:iCs/>
        </w:rPr>
        <w:t>Codice identificativo del progetto:</w:t>
      </w:r>
      <w:r w:rsidR="00374643" w:rsidRPr="00374643">
        <w:t xml:space="preserve"> </w:t>
      </w:r>
      <w:r w:rsidR="00374643" w:rsidRPr="00374643">
        <w:rPr>
          <w:rFonts w:ascii="Arial" w:hAnsi="Arial"/>
          <w:b/>
          <w:bCs/>
          <w:iCs/>
        </w:rPr>
        <w:t>M4C1I1.4-2024-1322-P-52360</w:t>
      </w:r>
      <w:r w:rsidR="00D85323">
        <w:rPr>
          <w:rFonts w:ascii="Arial" w:hAnsi="Arial"/>
          <w:b/>
          <w:bCs/>
          <w:iCs/>
        </w:rPr>
        <w:t xml:space="preserve"> </w:t>
      </w:r>
      <w:r w:rsidR="00AA2EED">
        <w:rPr>
          <w:rFonts w:ascii="Arial" w:hAnsi="Arial"/>
          <w:iCs/>
        </w:rPr>
        <w:t>–</w:t>
      </w:r>
      <w:r w:rsidRPr="003B2C9F">
        <w:rPr>
          <w:rFonts w:ascii="Arial" w:hAnsi="Arial"/>
          <w:iCs/>
        </w:rPr>
        <w:t xml:space="preserve"> </w:t>
      </w:r>
      <w:r w:rsidR="00AA2EED">
        <w:rPr>
          <w:rFonts w:ascii="Arial" w:hAnsi="Arial"/>
          <w:iCs/>
        </w:rPr>
        <w:t xml:space="preserve">CUP </w:t>
      </w:r>
      <w:r w:rsidR="00AA2EED" w:rsidRPr="000C6A80">
        <w:rPr>
          <w:rFonts w:ascii="Arial" w:eastAsia="Cambria" w:hAnsi="Arial"/>
          <w:b/>
        </w:rPr>
        <w:t>I34D21001260006</w:t>
      </w:r>
    </w:p>
    <w:p w14:paraId="22A91CA1" w14:textId="77777777" w:rsidR="00ED1F4A" w:rsidRPr="002401FA" w:rsidRDefault="00ED1F4A" w:rsidP="00ED1F4A">
      <w:pPr>
        <w:jc w:val="both"/>
        <w:rPr>
          <w:rFonts w:ascii="Arial" w:hAnsi="Arial" w:cs="Arial"/>
          <w:b/>
        </w:rPr>
      </w:pPr>
    </w:p>
    <w:p w14:paraId="4CBC0835" w14:textId="77777777" w:rsidR="00ED1F4A" w:rsidRPr="002401FA" w:rsidRDefault="00ED1F4A" w:rsidP="00ED1F4A">
      <w:pPr>
        <w:jc w:val="both"/>
        <w:rPr>
          <w:rFonts w:ascii="Arial" w:hAnsi="Arial" w:cs="Arial"/>
          <w:b/>
        </w:rPr>
      </w:pPr>
      <w:r w:rsidRPr="002401FA">
        <w:rPr>
          <w:rFonts w:ascii="Arial" w:hAnsi="Arial" w:cs="Arial"/>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493AA2D" w14:textId="77777777" w:rsidR="00ED1F4A" w:rsidRPr="002401FA" w:rsidRDefault="00ED1F4A" w:rsidP="00ED1F4A">
      <w:pPr>
        <w:jc w:val="center"/>
        <w:rPr>
          <w:rFonts w:ascii="Arial" w:hAnsi="Arial" w:cs="Arial"/>
          <w:b/>
        </w:rPr>
      </w:pPr>
      <w:r w:rsidRPr="002401FA">
        <w:rPr>
          <w:rFonts w:ascii="Arial" w:hAnsi="Arial" w:cs="Arial"/>
          <w:b/>
        </w:rPr>
        <w:t>DICHIARA</w:t>
      </w:r>
    </w:p>
    <w:p w14:paraId="0FF460C9" w14:textId="77777777" w:rsidR="00ED1F4A" w:rsidRPr="002401FA" w:rsidRDefault="00ED1F4A" w:rsidP="00ED1F4A">
      <w:pPr>
        <w:rPr>
          <w:rFonts w:ascii="Arial" w:hAnsi="Arial" w:cs="Arial"/>
          <w:b/>
        </w:rPr>
      </w:pPr>
    </w:p>
    <w:p w14:paraId="2D31A9BB" w14:textId="77777777" w:rsidR="00ED1F4A" w:rsidRPr="002401FA" w:rsidRDefault="00ED1F4A" w:rsidP="00ED1F4A">
      <w:pPr>
        <w:widowControl/>
        <w:numPr>
          <w:ilvl w:val="0"/>
          <w:numId w:val="1"/>
        </w:numPr>
        <w:autoSpaceDE/>
        <w:autoSpaceDN/>
        <w:jc w:val="both"/>
        <w:rPr>
          <w:rFonts w:ascii="Arial" w:hAnsi="Arial" w:cs="Arial"/>
        </w:rPr>
      </w:pPr>
      <w:r w:rsidRPr="002401FA">
        <w:rPr>
          <w:rFonts w:ascii="Arial" w:hAnsi="Arial" w:cs="Arial"/>
        </w:rPr>
        <w:t xml:space="preserve">di non trovarsi in situazione di incompatibilità, ai sensi di quanto previsto dal d.lgs. n. 39/2013 e dall’art. 53, del d.lgs. n. 165/2001; </w:t>
      </w:r>
    </w:p>
    <w:p w14:paraId="654932F0" w14:textId="77777777" w:rsidR="00ED1F4A" w:rsidRPr="002401FA" w:rsidRDefault="00ED1F4A" w:rsidP="00ED1F4A">
      <w:pPr>
        <w:ind w:left="698"/>
        <w:jc w:val="both"/>
        <w:rPr>
          <w:rFonts w:ascii="Arial" w:hAnsi="Arial" w:cs="Arial"/>
        </w:rPr>
      </w:pPr>
      <w:r w:rsidRPr="002401FA">
        <w:rPr>
          <w:rFonts w:ascii="Arial" w:hAnsi="Arial" w:cs="Arial"/>
        </w:rPr>
        <w:t>ovvero, nel caso in cui sussistano situazioni di incompatibilità, che le stesse sono le seguenti:__________________________________________________________________________________________________________________________________________________</w:t>
      </w:r>
    </w:p>
    <w:p w14:paraId="44341062" w14:textId="77777777" w:rsidR="00ED1F4A" w:rsidRPr="002401FA" w:rsidRDefault="00ED1F4A" w:rsidP="00ED1F4A">
      <w:pPr>
        <w:jc w:val="both"/>
        <w:rPr>
          <w:rFonts w:ascii="Arial" w:hAnsi="Arial" w:cs="Arial"/>
        </w:rPr>
      </w:pPr>
    </w:p>
    <w:p w14:paraId="1C65485C" w14:textId="77777777" w:rsidR="00ED1F4A" w:rsidRPr="002401FA" w:rsidRDefault="00ED1F4A" w:rsidP="00ED1F4A">
      <w:pPr>
        <w:widowControl/>
        <w:numPr>
          <w:ilvl w:val="0"/>
          <w:numId w:val="1"/>
        </w:numPr>
        <w:autoSpaceDE/>
        <w:autoSpaceDN/>
        <w:jc w:val="both"/>
        <w:rPr>
          <w:rFonts w:ascii="Arial" w:hAnsi="Arial" w:cs="Arial"/>
        </w:rPr>
      </w:pPr>
      <w:r w:rsidRPr="002401FA">
        <w:rPr>
          <w:rFonts w:ascii="Arial" w:hAnsi="Arial" w:cs="Arial"/>
        </w:rPr>
        <w:t>di non trovarsi in situazioni di conflitto di interessi, anche potenziale, ai sensi dell’art. 53, comma 14, del d.lgs. n. 165/2001, che possano interferire con l’esercizio dell’incarico;</w:t>
      </w:r>
    </w:p>
    <w:p w14:paraId="7495B335" w14:textId="77777777" w:rsidR="00ED1F4A" w:rsidRPr="002401FA" w:rsidRDefault="00ED1F4A" w:rsidP="00ED1F4A">
      <w:pPr>
        <w:widowControl/>
        <w:numPr>
          <w:ilvl w:val="0"/>
          <w:numId w:val="1"/>
        </w:numPr>
        <w:autoSpaceDE/>
        <w:autoSpaceDN/>
        <w:jc w:val="both"/>
        <w:rPr>
          <w:rFonts w:ascii="Arial" w:hAnsi="Arial" w:cs="Arial"/>
        </w:rPr>
      </w:pPr>
      <w:r w:rsidRPr="002401FA">
        <w:rPr>
          <w:rFonts w:ascii="Arial" w:hAnsi="Arial" w:cs="Arial"/>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E08E487" w14:textId="77777777" w:rsidR="00ED1F4A" w:rsidRPr="002401FA" w:rsidRDefault="00ED1F4A" w:rsidP="00ED1F4A">
      <w:pPr>
        <w:widowControl/>
        <w:numPr>
          <w:ilvl w:val="0"/>
          <w:numId w:val="1"/>
        </w:numPr>
        <w:autoSpaceDE/>
        <w:autoSpaceDN/>
        <w:jc w:val="both"/>
        <w:rPr>
          <w:rFonts w:ascii="Arial" w:hAnsi="Arial" w:cs="Arial"/>
        </w:rPr>
      </w:pPr>
      <w:r w:rsidRPr="002401FA">
        <w:rPr>
          <w:rFonts w:ascii="Arial" w:hAnsi="Arial" w:cs="Arial"/>
        </w:rPr>
        <w:t>di aver preso piena cognizione del D.M. 26 aprile 2022, n. 105, recante il Codice di Comportamento dei dipendenti del Ministero dell’istruzione e del merito;</w:t>
      </w:r>
    </w:p>
    <w:p w14:paraId="2633D4A7" w14:textId="77777777" w:rsidR="00ED1F4A" w:rsidRPr="002401FA" w:rsidRDefault="00ED1F4A" w:rsidP="00ED1F4A">
      <w:pPr>
        <w:widowControl/>
        <w:numPr>
          <w:ilvl w:val="0"/>
          <w:numId w:val="1"/>
        </w:numPr>
        <w:autoSpaceDE/>
        <w:autoSpaceDN/>
        <w:jc w:val="both"/>
        <w:rPr>
          <w:rFonts w:ascii="Arial" w:hAnsi="Arial" w:cs="Arial"/>
        </w:rPr>
      </w:pPr>
      <w:r w:rsidRPr="002401FA">
        <w:rPr>
          <w:rFonts w:ascii="Arial" w:hAnsi="Arial" w:cs="Arial"/>
        </w:rPr>
        <w:t>di impegnarsi a comunicare tempestivamente all’Istituzione scolastica conferente eventuali variazioni che dovessero intervenire nel corso dello svolgimento dell’incarico;</w:t>
      </w:r>
    </w:p>
    <w:p w14:paraId="2D71DAB1" w14:textId="77777777" w:rsidR="00ED1F4A" w:rsidRPr="002401FA" w:rsidRDefault="00ED1F4A" w:rsidP="00ED1F4A">
      <w:pPr>
        <w:widowControl/>
        <w:numPr>
          <w:ilvl w:val="0"/>
          <w:numId w:val="1"/>
        </w:numPr>
        <w:autoSpaceDE/>
        <w:autoSpaceDN/>
        <w:jc w:val="both"/>
        <w:rPr>
          <w:rFonts w:ascii="Arial" w:hAnsi="Arial" w:cs="Arial"/>
        </w:rPr>
      </w:pPr>
      <w:r w:rsidRPr="002401FA">
        <w:rPr>
          <w:rFonts w:ascii="Arial" w:hAnsi="Arial" w:cs="Arial"/>
        </w:rPr>
        <w:t>di impegnarsi altresì a comunicare all’Istituzione scolastica qualsiasi altra circostanza sopravvenuta di carattere ostativo rispetto all’espletamento dell’incarico;</w:t>
      </w:r>
    </w:p>
    <w:p w14:paraId="03DF91D8" w14:textId="77777777" w:rsidR="00ED1F4A" w:rsidRPr="002401FA" w:rsidRDefault="00ED1F4A" w:rsidP="00ED1F4A">
      <w:pPr>
        <w:widowControl/>
        <w:numPr>
          <w:ilvl w:val="0"/>
          <w:numId w:val="1"/>
        </w:numPr>
        <w:autoSpaceDE/>
        <w:autoSpaceDN/>
        <w:jc w:val="both"/>
        <w:rPr>
          <w:rFonts w:ascii="Arial" w:hAnsi="Arial" w:cs="Arial"/>
        </w:rPr>
      </w:pPr>
      <w:r w:rsidRPr="002401FA">
        <w:rPr>
          <w:rFonts w:ascii="Arial" w:hAnsi="Arial" w:cs="Arial"/>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2EAC145" w14:textId="77777777" w:rsidR="00ED1F4A" w:rsidRPr="002401FA" w:rsidRDefault="00ED1F4A" w:rsidP="00ED1F4A">
      <w:pPr>
        <w:rPr>
          <w:rFonts w:ascii="Arial" w:hAnsi="Arial" w:cs="Arial"/>
        </w:rPr>
      </w:pPr>
    </w:p>
    <w:p w14:paraId="73053793" w14:textId="77777777" w:rsidR="00ED1F4A" w:rsidRPr="002401FA" w:rsidRDefault="00ED1F4A" w:rsidP="00ED1F4A">
      <w:pPr>
        <w:rPr>
          <w:rFonts w:ascii="Arial" w:hAnsi="Arial" w:cs="Arial"/>
        </w:rPr>
      </w:pPr>
      <w:r w:rsidRPr="002401FA">
        <w:rPr>
          <w:rFonts w:ascii="Arial" w:hAnsi="Arial" w:cs="Arial"/>
        </w:rPr>
        <w:t>In fede</w:t>
      </w:r>
    </w:p>
    <w:p w14:paraId="2A31F57E" w14:textId="77777777" w:rsidR="00ED1F4A" w:rsidRPr="002401FA" w:rsidRDefault="00ED1F4A" w:rsidP="00ED1F4A">
      <w:pPr>
        <w:rPr>
          <w:rFonts w:ascii="Arial" w:hAnsi="Arial" w:cs="Arial"/>
        </w:rPr>
      </w:pPr>
    </w:p>
    <w:p w14:paraId="000BCD08" w14:textId="3510D798" w:rsidR="00BE42BB" w:rsidRDefault="00ED1F4A">
      <w:r>
        <w:rPr>
          <w:rFonts w:ascii="Arial" w:hAnsi="Arial" w:cs="Arial"/>
        </w:rPr>
        <w:t>Petrosino</w:t>
      </w:r>
      <w:r w:rsidRPr="002401FA">
        <w:rPr>
          <w:rFonts w:ascii="Arial" w:hAnsi="Arial" w:cs="Arial"/>
        </w:rPr>
        <w:t xml:space="preserve"> </w:t>
      </w:r>
      <w:proofErr w:type="gramStart"/>
      <w:r w:rsidRPr="002401FA">
        <w:rPr>
          <w:rFonts w:ascii="Arial" w:hAnsi="Arial" w:cs="Arial"/>
        </w:rPr>
        <w:t>lì,........................</w:t>
      </w:r>
      <w:proofErr w:type="gramEnd"/>
      <w:r w:rsidRPr="002401FA">
        <w:rPr>
          <w:rFonts w:ascii="Arial" w:hAnsi="Arial" w:cs="Arial"/>
        </w:rPr>
        <w:t xml:space="preserve"> .                        </w:t>
      </w:r>
      <w:r>
        <w:rPr>
          <w:rFonts w:ascii="Arial" w:hAnsi="Arial" w:cs="Arial"/>
        </w:rPr>
        <w:tab/>
      </w:r>
      <w:r>
        <w:rPr>
          <w:rFonts w:ascii="Arial" w:hAnsi="Arial" w:cs="Arial"/>
        </w:rPr>
        <w:tab/>
      </w:r>
      <w:r>
        <w:rPr>
          <w:rFonts w:ascii="Arial" w:hAnsi="Arial" w:cs="Arial"/>
        </w:rPr>
        <w:tab/>
      </w:r>
      <w:r w:rsidRPr="002401FA">
        <w:rPr>
          <w:rFonts w:ascii="Arial" w:hAnsi="Arial" w:cs="Arial"/>
        </w:rPr>
        <w:t xml:space="preserve">  Firma.........................................................</w:t>
      </w:r>
    </w:p>
    <w:sectPr w:rsidR="00BE42BB" w:rsidSect="00ED1F4A">
      <w:headerReference w:type="default" r:id="rId7"/>
      <w:footerReference w:type="even" r:id="rId8"/>
      <w:footerReference w:type="default" r:id="rId9"/>
      <w:pgSz w:w="11910" w:h="16840"/>
      <w:pgMar w:top="2550" w:right="880" w:bottom="1200" w:left="880" w:header="708"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69462" w14:textId="77777777" w:rsidR="00244AC5" w:rsidRDefault="00244AC5">
      <w:r>
        <w:separator/>
      </w:r>
    </w:p>
  </w:endnote>
  <w:endnote w:type="continuationSeparator" w:id="0">
    <w:p w14:paraId="07303B47" w14:textId="77777777" w:rsidR="00244AC5" w:rsidRDefault="0024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69267693"/>
      <w:docPartObj>
        <w:docPartGallery w:val="Page Numbers (Bottom of Page)"/>
        <w:docPartUnique/>
      </w:docPartObj>
    </w:sdtPr>
    <w:sdtEndPr>
      <w:rPr>
        <w:rStyle w:val="Numeropagina"/>
      </w:rPr>
    </w:sdtEndPr>
    <w:sdtContent>
      <w:p w14:paraId="1671483F" w14:textId="77777777" w:rsidR="00F23CD5" w:rsidRDefault="00ED1F4A" w:rsidP="000D78B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2ED53C9" w14:textId="77777777" w:rsidR="00F23CD5" w:rsidRDefault="00F23CD5" w:rsidP="000948E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5573483"/>
      <w:docPartObj>
        <w:docPartGallery w:val="Page Numbers (Bottom of Page)"/>
        <w:docPartUnique/>
      </w:docPartObj>
    </w:sdtPr>
    <w:sdtEndPr>
      <w:rPr>
        <w:rStyle w:val="Numeropagina"/>
      </w:rPr>
    </w:sdtEndPr>
    <w:sdtContent>
      <w:p w14:paraId="53241E11" w14:textId="77777777" w:rsidR="00F23CD5" w:rsidRDefault="00ED1F4A" w:rsidP="000D78B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BA2657E" w14:textId="77777777" w:rsidR="00F23CD5" w:rsidRDefault="00ED1F4A" w:rsidP="000948E7">
    <w:pPr>
      <w:pStyle w:val="Corpotesto"/>
      <w:spacing w:line="14" w:lineRule="auto"/>
      <w:ind w:right="360"/>
      <w:rPr>
        <w:sz w:val="20"/>
      </w:rPr>
    </w:pPr>
    <w:r>
      <w:rPr>
        <w:noProof/>
      </w:rPr>
      <mc:AlternateContent>
        <mc:Choice Requires="wps">
          <w:drawing>
            <wp:anchor distT="0" distB="0" distL="0" distR="0" simplePos="0" relativeHeight="251660288" behindDoc="1" locked="0" layoutInCell="1" allowOverlap="1" wp14:anchorId="3C88036C" wp14:editId="48F820E6">
              <wp:simplePos x="0" y="0"/>
              <wp:positionH relativeFrom="page">
                <wp:posOffset>903528</wp:posOffset>
              </wp:positionH>
              <wp:positionV relativeFrom="page">
                <wp:posOffset>9917379</wp:posOffset>
              </wp:positionV>
              <wp:extent cx="5751830" cy="3371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337185"/>
                      </a:xfrm>
                      <a:prstGeom prst="rect">
                        <a:avLst/>
                      </a:prstGeom>
                    </wps:spPr>
                    <wps:txbx>
                      <w:txbxContent>
                        <w:p w14:paraId="7987A4B4" w14:textId="77777777" w:rsidR="00F23CD5" w:rsidRDefault="00F23CD5">
                          <w:pPr>
                            <w:pStyle w:val="Corpotesto"/>
                            <w:ind w:left="2"/>
                            <w:jc w:val="center"/>
                          </w:pPr>
                        </w:p>
                      </w:txbxContent>
                    </wps:txbx>
                    <wps:bodyPr wrap="square" lIns="0" tIns="0" rIns="0" bIns="0" rtlCol="0">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3C88036C" id="_x0000_t202" coordsize="21600,21600" o:spt="202" path="m,l,21600r21600,l21600,xe">
              <v:stroke joinstyle="miter"/>
              <v:path gradientshapeok="t" o:connecttype="rect"/>
            </v:shapetype>
            <v:shape id="Textbox 2" o:spid="_x0000_s1026" type="#_x0000_t202" style="position:absolute;margin-left:71.15pt;margin-top:780.9pt;width:452.9pt;height:26.5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" filled="f" stroked="f">
              <v:textbox inset="0,0,0,0">
                <w:txbxContent>
                  <w:p w14:paraId="7987A4B4" w14:textId="77777777" w:rsidR="006E0B7C" w:rsidRDefault="00ED1F4A">
                    <w:pPr>
                      <w:pStyle w:val="Corpotesto"/>
                      <w:ind w:left="2"/>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D2C6" w14:textId="77777777" w:rsidR="00244AC5" w:rsidRDefault="00244AC5">
      <w:r>
        <w:separator/>
      </w:r>
    </w:p>
  </w:footnote>
  <w:footnote w:type="continuationSeparator" w:id="0">
    <w:p w14:paraId="1E6DDC08" w14:textId="77777777" w:rsidR="00244AC5" w:rsidRDefault="0024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92BE" w14:textId="77777777" w:rsidR="00F23CD5" w:rsidRDefault="00ED1F4A">
    <w:pPr>
      <w:pStyle w:val="Corpotesto"/>
      <w:spacing w:line="14" w:lineRule="auto"/>
      <w:rPr>
        <w:sz w:val="20"/>
      </w:rPr>
    </w:pPr>
    <w:r>
      <w:rPr>
        <w:noProof/>
      </w:rPr>
      <w:drawing>
        <wp:anchor distT="0" distB="0" distL="0" distR="0" simplePos="0" relativeHeight="251659264" behindDoc="1" locked="0" layoutInCell="1" allowOverlap="1" wp14:anchorId="2AE1D2D7" wp14:editId="34625C9F">
          <wp:simplePos x="0" y="0"/>
          <wp:positionH relativeFrom="page">
            <wp:posOffset>720090</wp:posOffset>
          </wp:positionH>
          <wp:positionV relativeFrom="page">
            <wp:posOffset>449579</wp:posOffset>
          </wp:positionV>
          <wp:extent cx="6117209" cy="104162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117209" cy="10416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4A"/>
    <w:rsid w:val="00244AC5"/>
    <w:rsid w:val="00356B83"/>
    <w:rsid w:val="00374643"/>
    <w:rsid w:val="005869BB"/>
    <w:rsid w:val="007E173D"/>
    <w:rsid w:val="008A7CC4"/>
    <w:rsid w:val="00913288"/>
    <w:rsid w:val="00AA2EED"/>
    <w:rsid w:val="00AC582E"/>
    <w:rsid w:val="00BE42BB"/>
    <w:rsid w:val="00D2234B"/>
    <w:rsid w:val="00D85323"/>
    <w:rsid w:val="00DF5062"/>
    <w:rsid w:val="00ED1F4A"/>
    <w:rsid w:val="00F23CD5"/>
    <w:rsid w:val="00FE3F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7E87"/>
  <w15:chartTrackingRefBased/>
  <w15:docId w15:val="{5E4C1B67-BC48-442D-8A0F-D15F0954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1F4A"/>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ED1F4A"/>
  </w:style>
  <w:style w:type="character" w:customStyle="1" w:styleId="CorpotestoCarattere">
    <w:name w:val="Corpo testo Carattere"/>
    <w:basedOn w:val="Carpredefinitoparagrafo"/>
    <w:link w:val="Corpotesto"/>
    <w:uiPriority w:val="1"/>
    <w:rsid w:val="00ED1F4A"/>
    <w:rPr>
      <w:rFonts w:ascii="Calibri" w:eastAsia="Calibri" w:hAnsi="Calibri" w:cs="Calibri"/>
    </w:rPr>
  </w:style>
  <w:style w:type="paragraph" w:styleId="Pidipagina">
    <w:name w:val="footer"/>
    <w:basedOn w:val="Normale"/>
    <w:link w:val="PidipaginaCarattere"/>
    <w:uiPriority w:val="99"/>
    <w:unhideWhenUsed/>
    <w:rsid w:val="00ED1F4A"/>
    <w:pPr>
      <w:tabs>
        <w:tab w:val="center" w:pos="4819"/>
        <w:tab w:val="right" w:pos="9638"/>
      </w:tabs>
    </w:pPr>
  </w:style>
  <w:style w:type="character" w:customStyle="1" w:styleId="PidipaginaCarattere">
    <w:name w:val="Piè di pagina Carattere"/>
    <w:basedOn w:val="Carpredefinitoparagrafo"/>
    <w:link w:val="Pidipagina"/>
    <w:uiPriority w:val="99"/>
    <w:rsid w:val="00ED1F4A"/>
    <w:rPr>
      <w:rFonts w:ascii="Calibri" w:eastAsia="Calibri" w:hAnsi="Calibri" w:cs="Calibri"/>
    </w:rPr>
  </w:style>
  <w:style w:type="character" w:styleId="Numeropagina">
    <w:name w:val="page number"/>
    <w:basedOn w:val="Carpredefinitoparagrafo"/>
    <w:uiPriority w:val="99"/>
    <w:semiHidden/>
    <w:unhideWhenUsed/>
    <w:rsid w:val="00ED1F4A"/>
  </w:style>
  <w:style w:type="paragraph" w:styleId="Intestazione">
    <w:name w:val="header"/>
    <w:basedOn w:val="Normale"/>
    <w:link w:val="IntestazioneCarattere"/>
    <w:uiPriority w:val="99"/>
    <w:unhideWhenUsed/>
    <w:rsid w:val="008A7CC4"/>
    <w:pPr>
      <w:tabs>
        <w:tab w:val="center" w:pos="4819"/>
        <w:tab w:val="right" w:pos="9638"/>
      </w:tabs>
    </w:pPr>
  </w:style>
  <w:style w:type="character" w:customStyle="1" w:styleId="IntestazioneCarattere">
    <w:name w:val="Intestazione Carattere"/>
    <w:basedOn w:val="Carpredefinitoparagrafo"/>
    <w:link w:val="Intestazione"/>
    <w:uiPriority w:val="99"/>
    <w:rsid w:val="008A7CC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Valenti</dc:creator>
  <cp:keywords/>
  <dc:description/>
  <cp:lastModifiedBy>Rosalba Valenti</cp:lastModifiedBy>
  <cp:revision>6</cp:revision>
  <dcterms:created xsi:type="dcterms:W3CDTF">2025-03-20T12:02:00Z</dcterms:created>
  <dcterms:modified xsi:type="dcterms:W3CDTF">2025-03-20T12:09:00Z</dcterms:modified>
</cp:coreProperties>
</file>