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7CDA0" w14:textId="77777777" w:rsidR="00ED1F4A" w:rsidRPr="002401FA" w:rsidRDefault="00ED1F4A" w:rsidP="00ED1F4A">
      <w:pPr>
        <w:rPr>
          <w:rFonts w:ascii="Arial" w:hAnsi="Arial" w:cs="Arial"/>
        </w:rPr>
      </w:pPr>
      <w:r w:rsidRPr="002401FA">
        <w:rPr>
          <w:rFonts w:ascii="Arial" w:hAnsi="Arial" w:cs="Arial"/>
          <w:b/>
        </w:rPr>
        <w:t>Allegato C – Dichiarazione di inesistenza di causa di incompatibilità e di conflitto di interessi</w:t>
      </w:r>
    </w:p>
    <w:p w14:paraId="77482852" w14:textId="77777777" w:rsidR="00ED1F4A" w:rsidRPr="002401FA" w:rsidRDefault="00ED1F4A" w:rsidP="00ED1F4A">
      <w:pPr>
        <w:rPr>
          <w:rFonts w:ascii="Arial" w:hAnsi="Arial" w:cs="Arial"/>
        </w:rPr>
      </w:pPr>
    </w:p>
    <w:p w14:paraId="263FD0A5" w14:textId="3F06DA44" w:rsidR="00ED1F4A" w:rsidRPr="00076205" w:rsidRDefault="00ED1F4A" w:rsidP="00ED1F4A">
      <w:pPr>
        <w:spacing w:line="360" w:lineRule="auto"/>
        <w:jc w:val="both"/>
        <w:rPr>
          <w:rFonts w:ascii="Arial" w:hAnsi="Arial" w:cs="Arial"/>
          <w:highlight w:val="yellow"/>
        </w:rPr>
      </w:pPr>
      <w:r w:rsidRPr="002401FA">
        <w:rPr>
          <w:rFonts w:ascii="Arial" w:hAnsi="Arial" w:cs="Arial"/>
        </w:rPr>
        <w:t xml:space="preserve">_l_ </w:t>
      </w:r>
      <w:proofErr w:type="spellStart"/>
      <w:r w:rsidRPr="002401FA">
        <w:rPr>
          <w:rFonts w:ascii="Arial" w:hAnsi="Arial" w:cs="Arial"/>
        </w:rPr>
        <w:t>sottoscritt</w:t>
      </w:r>
      <w:proofErr w:type="spellEnd"/>
      <w:r w:rsidRPr="002401FA">
        <w:rPr>
          <w:rFonts w:ascii="Arial" w:hAnsi="Arial" w:cs="Arial"/>
        </w:rPr>
        <w:t>___________________________________________</w:t>
      </w:r>
      <w:proofErr w:type="spellStart"/>
      <w:r w:rsidRPr="002401FA">
        <w:rPr>
          <w:rFonts w:ascii="Arial" w:hAnsi="Arial" w:cs="Arial"/>
        </w:rPr>
        <w:t>nat</w:t>
      </w:r>
      <w:proofErr w:type="spellEnd"/>
      <w:r>
        <w:rPr>
          <w:rFonts w:ascii="Arial" w:hAnsi="Arial" w:cs="Arial"/>
        </w:rPr>
        <w:t>_</w:t>
      </w:r>
      <w:r w:rsidRPr="002401FA">
        <w:rPr>
          <w:rFonts w:ascii="Arial" w:hAnsi="Arial" w:cs="Arial"/>
        </w:rPr>
        <w:t>_ a____________________</w:t>
      </w:r>
      <w:r>
        <w:rPr>
          <w:rFonts w:ascii="Arial" w:hAnsi="Arial" w:cs="Arial"/>
        </w:rPr>
        <w:t xml:space="preserve"> </w:t>
      </w:r>
      <w:r w:rsidRPr="002401FA">
        <w:rPr>
          <w:rFonts w:ascii="Arial" w:hAnsi="Arial" w:cs="Arial"/>
        </w:rPr>
        <w:t>il residente a ______________________________</w:t>
      </w:r>
      <w:r>
        <w:rPr>
          <w:rFonts w:ascii="Arial" w:hAnsi="Arial" w:cs="Arial"/>
        </w:rPr>
        <w:t xml:space="preserve"> </w:t>
      </w:r>
      <w:r w:rsidRPr="002401FA">
        <w:rPr>
          <w:rFonts w:ascii="Arial" w:hAnsi="Arial" w:cs="Arial"/>
        </w:rPr>
        <w:t>prov.____ codice fiscale</w:t>
      </w:r>
      <w:r>
        <w:rPr>
          <w:rFonts w:ascii="Arial" w:hAnsi="Arial" w:cs="Arial"/>
        </w:rPr>
        <w:t xml:space="preserve"> </w:t>
      </w:r>
      <w:r w:rsidRPr="002401FA">
        <w:rPr>
          <w:rFonts w:ascii="Arial" w:hAnsi="Arial" w:cs="Arial"/>
        </w:rPr>
        <w:t>___</w:t>
      </w:r>
      <w:r>
        <w:rPr>
          <w:rFonts w:ascii="Arial" w:hAnsi="Arial" w:cs="Arial"/>
        </w:rPr>
        <w:t>____</w:t>
      </w:r>
      <w:r w:rsidRPr="002401FA">
        <w:rPr>
          <w:rFonts w:ascii="Arial" w:hAnsi="Arial" w:cs="Arial"/>
        </w:rPr>
        <w:t>_________________</w:t>
      </w:r>
      <w:r>
        <w:rPr>
          <w:rFonts w:ascii="Arial" w:hAnsi="Arial" w:cs="Arial"/>
        </w:rPr>
        <w:t xml:space="preserve">  cellulare </w:t>
      </w:r>
      <w:r w:rsidRPr="002401FA">
        <w:rPr>
          <w:rFonts w:ascii="Arial" w:hAnsi="Arial" w:cs="Arial"/>
        </w:rPr>
        <w:t>______________________________ indirizzo emai</w:t>
      </w:r>
      <w:r>
        <w:rPr>
          <w:rFonts w:ascii="Arial" w:hAnsi="Arial" w:cs="Arial"/>
        </w:rPr>
        <w:t>l __________</w:t>
      </w:r>
      <w:r w:rsidRPr="002401FA">
        <w:rPr>
          <w:rFonts w:ascii="Arial" w:hAnsi="Arial" w:cs="Arial"/>
        </w:rPr>
        <w:t>_______________________, in relazione all’incarico di ____________________</w:t>
      </w:r>
      <w:r>
        <w:rPr>
          <w:rFonts w:ascii="Arial" w:hAnsi="Arial" w:cs="Arial"/>
        </w:rPr>
        <w:t>_____________________</w:t>
      </w:r>
      <w:r w:rsidRPr="002401FA">
        <w:rPr>
          <w:rFonts w:ascii="Arial" w:hAnsi="Arial" w:cs="Arial"/>
        </w:rPr>
        <w:t xml:space="preserve">_ </w:t>
      </w:r>
      <w:r w:rsidR="00076205" w:rsidRPr="00076205">
        <w:rPr>
          <w:rFonts w:ascii="Arial" w:hAnsi="Arial" w:cs="Arial"/>
        </w:rPr>
        <w:t>nel</w:t>
      </w:r>
      <w:r w:rsidRPr="00076205">
        <w:rPr>
          <w:rFonts w:ascii="Arial" w:hAnsi="Arial" w:cs="Arial"/>
        </w:rPr>
        <w:t xml:space="preserve"> </w:t>
      </w:r>
      <w:r w:rsidR="00076205" w:rsidRPr="00076205">
        <w:rPr>
          <w:rFonts w:ascii="Arial" w:eastAsiaTheme="minorEastAsia" w:hAnsi="Arial" w:cs="Arial"/>
          <w:lang w:eastAsia="ar-SA"/>
        </w:rPr>
        <w:t>P</w:t>
      </w:r>
      <w:r w:rsidR="00076205" w:rsidRPr="002B1B70">
        <w:rPr>
          <w:rFonts w:ascii="Arial" w:eastAsiaTheme="minorEastAsia" w:hAnsi="Arial" w:cs="Arial"/>
          <w:lang w:eastAsia="ar-SA"/>
        </w:rPr>
        <w:t xml:space="preserve">rogetto PNRR Transizione Digitale (D.M. 66/2023) </w:t>
      </w:r>
    </w:p>
    <w:p w14:paraId="491D10AE" w14:textId="77777777" w:rsidR="004A1634" w:rsidRPr="00621D65" w:rsidRDefault="004A1634" w:rsidP="007F3134">
      <w:pPr>
        <w:ind w:left="1276" w:hanging="1276"/>
        <w:jc w:val="both"/>
        <w:rPr>
          <w:rFonts w:ascii="Arial" w:hAnsi="Arial" w:cs="Arial"/>
          <w:b/>
          <w:bCs/>
          <w:kern w:val="1"/>
        </w:rPr>
      </w:pPr>
      <w:r w:rsidRPr="00621D65">
        <w:rPr>
          <w:rFonts w:ascii="Arial" w:hAnsi="Arial" w:cs="Arial"/>
          <w:b/>
          <w:bCs/>
          <w:kern w:val="1"/>
        </w:rPr>
        <w:t>Titolo progetto: “La scuola verso il futuro imminente”</w:t>
      </w:r>
    </w:p>
    <w:p w14:paraId="0DA05AC6" w14:textId="77442228" w:rsidR="004A1634" w:rsidRPr="00EA1C32" w:rsidRDefault="004A1634" w:rsidP="007F3134">
      <w:pPr>
        <w:keepNext/>
        <w:keepLines/>
        <w:jc w:val="both"/>
        <w:outlineLvl w:val="5"/>
        <w:rPr>
          <w:rFonts w:ascii="Arial" w:eastAsia="Arial" w:hAnsi="Arial" w:cs="Arial"/>
          <w:b/>
          <w:bCs/>
        </w:rPr>
      </w:pPr>
      <w:r w:rsidRPr="005979C5">
        <w:rPr>
          <w:rFonts w:ascii="Arial" w:hAnsi="Arial" w:cs="Arial"/>
          <w:iCs/>
        </w:rPr>
        <w:t xml:space="preserve">Codice identificativo del progetto: </w:t>
      </w:r>
      <w:r w:rsidRPr="005979C5">
        <w:rPr>
          <w:rFonts w:ascii="Arial" w:hAnsi="Arial" w:cs="Arial"/>
          <w:b/>
          <w:bCs/>
          <w:iCs/>
        </w:rPr>
        <w:t>M4C1I2.1-2023-1222-P-43310</w:t>
      </w:r>
      <w:r w:rsidRPr="005979C5">
        <w:rPr>
          <w:rFonts w:ascii="Arial" w:hAnsi="Arial" w:cs="Arial"/>
          <w:iCs/>
        </w:rPr>
        <w:t xml:space="preserve"> </w:t>
      </w:r>
      <w:r w:rsidR="007F3134">
        <w:rPr>
          <w:rFonts w:ascii="Arial" w:hAnsi="Arial" w:cs="Arial"/>
          <w:iCs/>
        </w:rPr>
        <w:t xml:space="preserve">- </w:t>
      </w:r>
      <w:r w:rsidRPr="005979C5">
        <w:rPr>
          <w:rFonts w:ascii="Arial" w:hAnsi="Arial" w:cs="Arial"/>
          <w:iCs/>
        </w:rPr>
        <w:t xml:space="preserve">CUP: </w:t>
      </w:r>
      <w:r w:rsidRPr="005979C5">
        <w:rPr>
          <w:rFonts w:ascii="Arial" w:hAnsi="Arial" w:cs="Arial"/>
          <w:b/>
        </w:rPr>
        <w:t>I34D23005200006</w:t>
      </w:r>
    </w:p>
    <w:p w14:paraId="22A91CA1" w14:textId="77777777" w:rsidR="00ED1F4A" w:rsidRPr="002401FA" w:rsidRDefault="00ED1F4A" w:rsidP="00ED1F4A">
      <w:pPr>
        <w:jc w:val="both"/>
        <w:rPr>
          <w:rFonts w:ascii="Arial" w:hAnsi="Arial" w:cs="Arial"/>
          <w:b/>
        </w:rPr>
      </w:pPr>
    </w:p>
    <w:p w14:paraId="4CBC0835" w14:textId="77777777" w:rsidR="00ED1F4A" w:rsidRPr="002401FA" w:rsidRDefault="00ED1F4A" w:rsidP="00ED1F4A">
      <w:pPr>
        <w:jc w:val="both"/>
        <w:rPr>
          <w:rFonts w:ascii="Arial" w:hAnsi="Arial" w:cs="Arial"/>
          <w:b/>
        </w:rPr>
      </w:pPr>
      <w:r w:rsidRPr="002401FA">
        <w:rPr>
          <w:rFonts w:ascii="Arial" w:hAnsi="Arial" w:cs="Arial"/>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493AA2D" w14:textId="77777777" w:rsidR="00ED1F4A" w:rsidRPr="002401FA" w:rsidRDefault="00ED1F4A" w:rsidP="00ED1F4A">
      <w:pPr>
        <w:jc w:val="center"/>
        <w:rPr>
          <w:rFonts w:ascii="Arial" w:hAnsi="Arial" w:cs="Arial"/>
          <w:b/>
        </w:rPr>
      </w:pPr>
      <w:r w:rsidRPr="002401FA">
        <w:rPr>
          <w:rFonts w:ascii="Arial" w:hAnsi="Arial" w:cs="Arial"/>
          <w:b/>
        </w:rPr>
        <w:t>DICHIARA</w:t>
      </w:r>
    </w:p>
    <w:p w14:paraId="0FF460C9" w14:textId="77777777" w:rsidR="00ED1F4A" w:rsidRPr="002401FA" w:rsidRDefault="00ED1F4A" w:rsidP="00ED1F4A">
      <w:pPr>
        <w:rPr>
          <w:rFonts w:ascii="Arial" w:hAnsi="Arial" w:cs="Arial"/>
          <w:b/>
        </w:rPr>
      </w:pPr>
    </w:p>
    <w:p w14:paraId="2D31A9BB"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 xml:space="preserve">di non trovarsi in situazione di incompatibilità, ai sensi di quanto previsto dal d.lgs. n. 39/2013 e dall’art. 53, del d.lgs. n. 165/2001; </w:t>
      </w:r>
    </w:p>
    <w:p w14:paraId="654932F0" w14:textId="77777777" w:rsidR="00ED1F4A" w:rsidRPr="002401FA" w:rsidRDefault="00ED1F4A" w:rsidP="00ED1F4A">
      <w:pPr>
        <w:ind w:left="698"/>
        <w:jc w:val="both"/>
        <w:rPr>
          <w:rFonts w:ascii="Arial" w:hAnsi="Arial" w:cs="Arial"/>
        </w:rPr>
      </w:pPr>
      <w:r w:rsidRPr="002401FA">
        <w:rPr>
          <w:rFonts w:ascii="Arial" w:hAnsi="Arial" w:cs="Arial"/>
        </w:rPr>
        <w:t>ovvero, nel caso in cui sussistano situazioni di incompatibilità, che le stesse sono le seguenti:__________________________________________________________________________________________________________________________________________________</w:t>
      </w:r>
    </w:p>
    <w:p w14:paraId="44341062" w14:textId="77777777" w:rsidR="00ED1F4A" w:rsidRPr="002401FA" w:rsidRDefault="00ED1F4A" w:rsidP="00ED1F4A">
      <w:pPr>
        <w:jc w:val="both"/>
        <w:rPr>
          <w:rFonts w:ascii="Arial" w:hAnsi="Arial" w:cs="Arial"/>
        </w:rPr>
      </w:pPr>
    </w:p>
    <w:p w14:paraId="1C65485C"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non trovarsi in situazioni di conflitto di interessi, anche potenziale, ai sensi dell’art. 53, comma 14, del d.lgs. n. 165/2001, che possano interferire con l’esercizio dell’incarico;</w:t>
      </w:r>
    </w:p>
    <w:p w14:paraId="7495B335"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2E08E487"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aver preso piena cognizione del D.M. 26 aprile 2022, n. 105, recante il Codice di Comportamento dei dipendenti del Ministero dell’istruzione e del merito;</w:t>
      </w:r>
    </w:p>
    <w:p w14:paraId="2633D4A7"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 comunicare tempestivamente all’Istituzione scolastica conferente eventuali variazioni che dovessero intervenire nel corso dello svolgimento dell’incarico;</w:t>
      </w:r>
    </w:p>
    <w:p w14:paraId="2D71DAB1"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impegnarsi altresì a comunicare all’Istituzione scolastica qualsiasi altra circostanza sopravvenuta di carattere ostativo rispetto all’espletamento dell’incarico;</w:t>
      </w:r>
    </w:p>
    <w:p w14:paraId="03DF91D8" w14:textId="77777777" w:rsidR="00ED1F4A" w:rsidRPr="002401FA" w:rsidRDefault="00ED1F4A" w:rsidP="00ED1F4A">
      <w:pPr>
        <w:widowControl/>
        <w:numPr>
          <w:ilvl w:val="0"/>
          <w:numId w:val="1"/>
        </w:numPr>
        <w:autoSpaceDE/>
        <w:autoSpaceDN/>
        <w:jc w:val="both"/>
        <w:rPr>
          <w:rFonts w:ascii="Arial" w:hAnsi="Arial" w:cs="Arial"/>
        </w:rPr>
      </w:pPr>
      <w:r w:rsidRPr="002401FA">
        <w:rPr>
          <w:rFonts w:ascii="Arial" w:hAnsi="Arial" w:cs="Arial"/>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2EAC145" w14:textId="77777777" w:rsidR="00ED1F4A" w:rsidRPr="002401FA" w:rsidRDefault="00ED1F4A" w:rsidP="00ED1F4A">
      <w:pPr>
        <w:rPr>
          <w:rFonts w:ascii="Arial" w:hAnsi="Arial" w:cs="Arial"/>
        </w:rPr>
      </w:pPr>
    </w:p>
    <w:p w14:paraId="73053793" w14:textId="77777777" w:rsidR="00ED1F4A" w:rsidRPr="002401FA" w:rsidRDefault="00ED1F4A" w:rsidP="00ED1F4A">
      <w:pPr>
        <w:rPr>
          <w:rFonts w:ascii="Arial" w:hAnsi="Arial" w:cs="Arial"/>
        </w:rPr>
      </w:pPr>
      <w:r w:rsidRPr="002401FA">
        <w:rPr>
          <w:rFonts w:ascii="Arial" w:hAnsi="Arial" w:cs="Arial"/>
        </w:rPr>
        <w:t>In fede</w:t>
      </w:r>
    </w:p>
    <w:p w14:paraId="2A31F57E" w14:textId="77777777" w:rsidR="00ED1F4A" w:rsidRPr="002401FA" w:rsidRDefault="00ED1F4A" w:rsidP="00ED1F4A">
      <w:pPr>
        <w:rPr>
          <w:rFonts w:ascii="Arial" w:hAnsi="Arial" w:cs="Arial"/>
        </w:rPr>
      </w:pPr>
    </w:p>
    <w:p w14:paraId="59A3BC9C" w14:textId="12F9F997" w:rsidR="00ED1F4A" w:rsidRDefault="00ED1F4A" w:rsidP="00ED1F4A">
      <w:r>
        <w:rPr>
          <w:rFonts w:ascii="Arial" w:hAnsi="Arial" w:cs="Arial"/>
        </w:rPr>
        <w:t>Petrosino</w:t>
      </w:r>
      <w:r w:rsidRPr="002401FA">
        <w:rPr>
          <w:rFonts w:ascii="Arial" w:hAnsi="Arial" w:cs="Arial"/>
        </w:rPr>
        <w:t xml:space="preserve"> </w:t>
      </w:r>
      <w:proofErr w:type="gramStart"/>
      <w:r w:rsidRPr="002401FA">
        <w:rPr>
          <w:rFonts w:ascii="Arial" w:hAnsi="Arial" w:cs="Arial"/>
        </w:rPr>
        <w:t>lì,........................</w:t>
      </w:r>
      <w:proofErr w:type="gramEnd"/>
      <w:r w:rsidRPr="002401FA">
        <w:rPr>
          <w:rFonts w:ascii="Arial" w:hAnsi="Arial" w:cs="Arial"/>
        </w:rPr>
        <w:t xml:space="preserve"> .                        </w:t>
      </w:r>
      <w:r>
        <w:rPr>
          <w:rFonts w:ascii="Arial" w:hAnsi="Arial" w:cs="Arial"/>
        </w:rPr>
        <w:tab/>
      </w:r>
      <w:r>
        <w:rPr>
          <w:rFonts w:ascii="Arial" w:hAnsi="Arial" w:cs="Arial"/>
        </w:rPr>
        <w:tab/>
      </w:r>
      <w:r>
        <w:rPr>
          <w:rFonts w:ascii="Arial" w:hAnsi="Arial" w:cs="Arial"/>
        </w:rPr>
        <w:tab/>
      </w:r>
      <w:r w:rsidRPr="002401FA">
        <w:rPr>
          <w:rFonts w:ascii="Arial" w:hAnsi="Arial" w:cs="Arial"/>
        </w:rPr>
        <w:t xml:space="preserve">  Firma.........................................................</w:t>
      </w:r>
    </w:p>
    <w:p w14:paraId="000BCD08" w14:textId="77777777" w:rsidR="00BE42BB" w:rsidRDefault="00BE42BB"/>
    <w:sectPr w:rsidR="00BE42BB" w:rsidSect="00ED1F4A">
      <w:headerReference w:type="default" r:id="rId7"/>
      <w:footerReference w:type="even" r:id="rId8"/>
      <w:footerReference w:type="default" r:id="rId9"/>
      <w:pgSz w:w="11910" w:h="16840"/>
      <w:pgMar w:top="2550" w:right="880" w:bottom="1200" w:left="880"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95C3" w14:textId="77777777" w:rsidR="00C17B9D" w:rsidRDefault="00C17B9D">
      <w:r>
        <w:separator/>
      </w:r>
    </w:p>
  </w:endnote>
  <w:endnote w:type="continuationSeparator" w:id="0">
    <w:p w14:paraId="055CEC76" w14:textId="77777777" w:rsidR="00C17B9D" w:rsidRDefault="00C1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69267693"/>
      <w:docPartObj>
        <w:docPartGallery w:val="Page Numbers (Bottom of Page)"/>
        <w:docPartUnique/>
      </w:docPartObj>
    </w:sdtPr>
    <w:sdtEndPr>
      <w:rPr>
        <w:rStyle w:val="Numeropagina"/>
      </w:rPr>
    </w:sdtEndPr>
    <w:sdtContent>
      <w:p w14:paraId="1671483F" w14:textId="77777777" w:rsidR="000948E7" w:rsidRDefault="00ED1F4A" w:rsidP="000D78B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2ED53C9" w14:textId="77777777" w:rsidR="000948E7" w:rsidRDefault="00C17B9D" w:rsidP="000948E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5573483"/>
      <w:docPartObj>
        <w:docPartGallery w:val="Page Numbers (Bottom of Page)"/>
        <w:docPartUnique/>
      </w:docPartObj>
    </w:sdtPr>
    <w:sdtEndPr>
      <w:rPr>
        <w:rStyle w:val="Numeropagina"/>
      </w:rPr>
    </w:sdtEndPr>
    <w:sdtContent>
      <w:p w14:paraId="53241E11" w14:textId="77777777" w:rsidR="000948E7" w:rsidRDefault="00ED1F4A" w:rsidP="000D78B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BA2657E" w14:textId="77777777" w:rsidR="006E0B7C" w:rsidRDefault="00ED1F4A" w:rsidP="000948E7">
    <w:pPr>
      <w:pStyle w:val="Corpotesto"/>
      <w:spacing w:line="14" w:lineRule="auto"/>
      <w:ind w:right="360"/>
      <w:rPr>
        <w:sz w:val="20"/>
      </w:rPr>
    </w:pPr>
    <w:r>
      <w:rPr>
        <w:noProof/>
      </w:rPr>
      <mc:AlternateContent>
        <mc:Choice Requires="wps">
          <w:drawing>
            <wp:anchor distT="0" distB="0" distL="0" distR="0" simplePos="0" relativeHeight="251660288" behindDoc="1" locked="0" layoutInCell="1" allowOverlap="1" wp14:anchorId="3C88036C" wp14:editId="48F820E6">
              <wp:simplePos x="0" y="0"/>
              <wp:positionH relativeFrom="page">
                <wp:posOffset>903528</wp:posOffset>
              </wp:positionH>
              <wp:positionV relativeFrom="page">
                <wp:posOffset>9917379</wp:posOffset>
              </wp:positionV>
              <wp:extent cx="5751830" cy="3371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830" cy="337185"/>
                      </a:xfrm>
                      <a:prstGeom prst="rect">
                        <a:avLst/>
                      </a:prstGeom>
                    </wps:spPr>
                    <wps:txbx>
                      <w:txbxContent>
                        <w:p w14:paraId="7987A4B4" w14:textId="77777777" w:rsidR="006E0B7C" w:rsidRDefault="00C17B9D">
                          <w:pPr>
                            <w:pStyle w:val="Corpotesto"/>
                            <w:ind w:left="2"/>
                            <w:jc w:val="center"/>
                          </w:pPr>
                        </w:p>
                      </w:txbxContent>
                    </wps:txbx>
                    <wps:bodyPr wrap="square" lIns="0" tIns="0" rIns="0" bIns="0" rtlCol="0">
                      <a:noAutofit/>
                    </wps:bodyPr>
                  </wps:wsp>
                </a:graphicData>
              </a:graphic>
            </wp:anchor>
          </w:drawing>
        </mc:Choice>
        <mc:Fallback>
          <w:pict>
            <v:shapetype w14:anchorId="3C88036C" id="_x0000_t202" coordsize="21600,21600" o:spt="202" path="m,l,21600r21600,l21600,xe">
              <v:stroke joinstyle="miter"/>
              <v:path gradientshapeok="t" o:connecttype="rect"/>
            </v:shapetype>
            <v:shape id="Textbox 2" o:spid="_x0000_s1026" type="#_x0000_t202" style="position:absolute;margin-left:71.15pt;margin-top:780.9pt;width:452.9pt;height:26.5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" filled="f" stroked="f">
              <v:textbox inset="0,0,0,0">
                <w:txbxContent>
                  <w:p w14:paraId="7987A4B4" w14:textId="77777777" w:rsidR="006E0B7C" w:rsidRDefault="00ED1F4A">
                    <w:pPr>
                      <w:pStyle w:val="Corpotesto"/>
                      <w:ind w:left="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23421" w14:textId="77777777" w:rsidR="00C17B9D" w:rsidRDefault="00C17B9D">
      <w:r>
        <w:separator/>
      </w:r>
    </w:p>
  </w:footnote>
  <w:footnote w:type="continuationSeparator" w:id="0">
    <w:p w14:paraId="6FEC742D" w14:textId="77777777" w:rsidR="00C17B9D" w:rsidRDefault="00C17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92BE" w14:textId="77777777" w:rsidR="006E0B7C" w:rsidRDefault="00ED1F4A">
    <w:pPr>
      <w:pStyle w:val="Corpotesto"/>
      <w:spacing w:line="14" w:lineRule="auto"/>
      <w:rPr>
        <w:sz w:val="20"/>
      </w:rPr>
    </w:pPr>
    <w:r>
      <w:rPr>
        <w:noProof/>
      </w:rPr>
      <w:drawing>
        <wp:anchor distT="0" distB="0" distL="0" distR="0" simplePos="0" relativeHeight="251659264" behindDoc="1" locked="0" layoutInCell="1" allowOverlap="1" wp14:anchorId="2AE1D2D7" wp14:editId="34625C9F">
          <wp:simplePos x="0" y="0"/>
          <wp:positionH relativeFrom="page">
            <wp:posOffset>720090</wp:posOffset>
          </wp:positionH>
          <wp:positionV relativeFrom="page">
            <wp:posOffset>449579</wp:posOffset>
          </wp:positionV>
          <wp:extent cx="6117209" cy="104162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7209" cy="10416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4A"/>
    <w:rsid w:val="00076205"/>
    <w:rsid w:val="004A1634"/>
    <w:rsid w:val="007F3134"/>
    <w:rsid w:val="00BE42BB"/>
    <w:rsid w:val="00C17B9D"/>
    <w:rsid w:val="00ED1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7E87"/>
  <w15:chartTrackingRefBased/>
  <w15:docId w15:val="{5E4C1B67-BC48-442D-8A0F-D15F0954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1F4A"/>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D1F4A"/>
  </w:style>
  <w:style w:type="character" w:customStyle="1" w:styleId="CorpotestoCarattere">
    <w:name w:val="Corpo testo Carattere"/>
    <w:basedOn w:val="Carpredefinitoparagrafo"/>
    <w:link w:val="Corpotesto"/>
    <w:uiPriority w:val="1"/>
    <w:rsid w:val="00ED1F4A"/>
    <w:rPr>
      <w:rFonts w:ascii="Calibri" w:eastAsia="Calibri" w:hAnsi="Calibri" w:cs="Calibri"/>
    </w:rPr>
  </w:style>
  <w:style w:type="paragraph" w:styleId="Pidipagina">
    <w:name w:val="footer"/>
    <w:basedOn w:val="Normale"/>
    <w:link w:val="PidipaginaCarattere"/>
    <w:uiPriority w:val="99"/>
    <w:unhideWhenUsed/>
    <w:rsid w:val="00ED1F4A"/>
    <w:pPr>
      <w:tabs>
        <w:tab w:val="center" w:pos="4819"/>
        <w:tab w:val="right" w:pos="9638"/>
      </w:tabs>
    </w:pPr>
  </w:style>
  <w:style w:type="character" w:customStyle="1" w:styleId="PidipaginaCarattere">
    <w:name w:val="Piè di pagina Carattere"/>
    <w:basedOn w:val="Carpredefinitoparagrafo"/>
    <w:link w:val="Pidipagina"/>
    <w:uiPriority w:val="99"/>
    <w:rsid w:val="00ED1F4A"/>
    <w:rPr>
      <w:rFonts w:ascii="Calibri" w:eastAsia="Calibri" w:hAnsi="Calibri" w:cs="Calibri"/>
    </w:rPr>
  </w:style>
  <w:style w:type="character" w:styleId="Numeropagina">
    <w:name w:val="page number"/>
    <w:basedOn w:val="Carpredefinitoparagrafo"/>
    <w:uiPriority w:val="99"/>
    <w:semiHidden/>
    <w:unhideWhenUsed/>
    <w:rsid w:val="00ED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Valenti</dc:creator>
  <cp:keywords/>
  <dc:description/>
  <cp:lastModifiedBy>Rosalba Valenti</cp:lastModifiedBy>
  <cp:revision>4</cp:revision>
  <dcterms:created xsi:type="dcterms:W3CDTF">2024-10-30T09:55:00Z</dcterms:created>
  <dcterms:modified xsi:type="dcterms:W3CDTF">2024-11-06T12:03:00Z</dcterms:modified>
</cp:coreProperties>
</file>